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B5" w:rsidRPr="003854CB" w:rsidRDefault="00B95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Наполнение</w:t>
      </w:r>
      <w:r w:rsidR="00D7640D" w:rsidRPr="00A14F96">
        <w:rPr>
          <w:rFonts w:ascii="Times New Roman" w:hAnsi="Times New Roman" w:cs="Times New Roman"/>
        </w:rPr>
        <w:t xml:space="preserve"> и структуру сайта оставляем прежнюю по адресу </w:t>
      </w:r>
      <w:hyperlink r:id="rId6" w:history="1">
        <w:r w:rsidR="00D7640D" w:rsidRPr="00A14F96">
          <w:rPr>
            <w:rStyle w:val="a4"/>
            <w:rFonts w:ascii="Times New Roman" w:hAnsi="Times New Roman" w:cs="Times New Roman"/>
            <w:lang w:val="en-US"/>
          </w:rPr>
          <w:t>www</w:t>
        </w:r>
        <w:r w:rsidR="00D7640D" w:rsidRPr="003854CB">
          <w:rPr>
            <w:rStyle w:val="a4"/>
            <w:rFonts w:ascii="Times New Roman" w:hAnsi="Times New Roman" w:cs="Times New Roman"/>
          </w:rPr>
          <w:t>.</w:t>
        </w:r>
        <w:proofErr w:type="spellStart"/>
        <w:r w:rsidR="00D7640D" w:rsidRPr="00A14F96">
          <w:rPr>
            <w:rStyle w:val="a4"/>
            <w:rFonts w:ascii="Times New Roman" w:hAnsi="Times New Roman" w:cs="Times New Roman"/>
            <w:lang w:val="en-US"/>
          </w:rPr>
          <w:t>mav</w:t>
        </w:r>
        <w:proofErr w:type="spellEnd"/>
        <w:r w:rsidR="00D7640D" w:rsidRPr="003854CB">
          <w:rPr>
            <w:rStyle w:val="a4"/>
            <w:rFonts w:ascii="Times New Roman" w:hAnsi="Times New Roman" w:cs="Times New Roman"/>
          </w:rPr>
          <w:t>.</w:t>
        </w:r>
        <w:r w:rsidR="00D7640D" w:rsidRPr="00A14F96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D7640D" w:rsidRPr="003854CB" w:rsidRDefault="00D7640D">
      <w:pPr>
        <w:rPr>
          <w:rFonts w:ascii="Times New Roman" w:hAnsi="Times New Roman" w:cs="Times New Roman"/>
        </w:rPr>
      </w:pPr>
    </w:p>
    <w:p w:rsidR="00D7640D" w:rsidRPr="00A14F96" w:rsidRDefault="00D7640D">
      <w:p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Необходимые дополнения:</w:t>
      </w:r>
    </w:p>
    <w:p w:rsidR="00A14F96" w:rsidRPr="00A14F96" w:rsidRDefault="00A14F96" w:rsidP="00A14F96">
      <w:pPr>
        <w:pStyle w:val="ListBulletStd"/>
        <w:numPr>
          <w:ilvl w:val="0"/>
          <w:numId w:val="1"/>
        </w:numPr>
        <w:rPr>
          <w:sz w:val="22"/>
          <w:szCs w:val="22"/>
        </w:rPr>
      </w:pPr>
      <w:r w:rsidRPr="00A14F96">
        <w:rPr>
          <w:sz w:val="22"/>
          <w:szCs w:val="22"/>
        </w:rPr>
        <w:t xml:space="preserve">Компоновка страниц Сайта должна обеспечивать автоматическое масштабирование страниц в зависимости от ширины рабочего поля браузера пользователя. Минимальный размер (ширина) рабочего поля браузера, при котором необходимо обеспечить полноценное отображение страниц (без полосы горизонтальной прокрутки), составляет </w:t>
      </w:r>
      <w:r w:rsidRPr="00A14F96">
        <w:rPr>
          <w:b/>
          <w:sz w:val="22"/>
          <w:szCs w:val="22"/>
        </w:rPr>
        <w:t>1024</w:t>
      </w:r>
      <w:r w:rsidRPr="00A14F96">
        <w:rPr>
          <w:sz w:val="22"/>
          <w:szCs w:val="22"/>
        </w:rPr>
        <w:t xml:space="preserve"> пиксела. </w:t>
      </w:r>
    </w:p>
    <w:p w:rsidR="00D7640D" w:rsidRPr="00A14F96" w:rsidRDefault="00D7640D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Сквозной новостной блок</w:t>
      </w:r>
    </w:p>
    <w:p w:rsidR="00D7640D" w:rsidRPr="00A14F96" w:rsidRDefault="00D7640D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Современный и скоростной язык разметки</w:t>
      </w:r>
    </w:p>
    <w:p w:rsidR="00D7640D" w:rsidRPr="00A14F96" w:rsidRDefault="00D7640D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Высокая скорость загрузки страниц сайта</w:t>
      </w:r>
    </w:p>
    <w:p w:rsidR="00D7640D" w:rsidRPr="00A14F96" w:rsidRDefault="00D7640D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4F96">
        <w:rPr>
          <w:rFonts w:ascii="Times New Roman" w:hAnsi="Times New Roman" w:cs="Times New Roman"/>
        </w:rPr>
        <w:t>Современная</w:t>
      </w:r>
      <w:proofErr w:type="gramEnd"/>
      <w:r w:rsidRPr="00A14F96">
        <w:rPr>
          <w:rFonts w:ascii="Times New Roman" w:hAnsi="Times New Roman" w:cs="Times New Roman"/>
        </w:rPr>
        <w:t xml:space="preserve"> и простая в работе </w:t>
      </w:r>
      <w:r w:rsidRPr="00A14F96">
        <w:rPr>
          <w:rFonts w:ascii="Times New Roman" w:hAnsi="Times New Roman" w:cs="Times New Roman"/>
          <w:lang w:val="en-US"/>
        </w:rPr>
        <w:t>CMS</w:t>
      </w:r>
      <w:r w:rsidR="00A14F96" w:rsidRPr="00A14F96">
        <w:rPr>
          <w:rFonts w:ascii="Times New Roman" w:hAnsi="Times New Roman" w:cs="Times New Roman"/>
        </w:rPr>
        <w:t xml:space="preserve"> со 100 % доступом к редактированию содержимого и самого сайта.</w:t>
      </w:r>
    </w:p>
    <w:p w:rsidR="00D7640D" w:rsidRPr="00A14F96" w:rsidRDefault="00984913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 xml:space="preserve">Стилистическое оформление Сайта должно соответствовать корпоративному стилю компании и использовать его цветовые схемы, графические элементы (логотип) и шрифты </w:t>
      </w:r>
      <w:r w:rsidR="00D7640D" w:rsidRPr="00A14F96">
        <w:rPr>
          <w:rFonts w:ascii="Times New Roman" w:hAnsi="Times New Roman" w:cs="Times New Roman"/>
        </w:rPr>
        <w:t>(Приложение 1)</w:t>
      </w:r>
    </w:p>
    <w:p w:rsidR="00D7640D" w:rsidRPr="00A14F96" w:rsidRDefault="00D7640D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Фотографии и картинки с автоматической защитой в виде логотипа МАВ в новом стиле</w:t>
      </w:r>
    </w:p>
    <w:p w:rsidR="00D7640D" w:rsidRPr="00A14F96" w:rsidRDefault="00D7640D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Фотографии открываются на той же странице сайта и в специальном окне</w:t>
      </w:r>
    </w:p>
    <w:p w:rsidR="00984913" w:rsidRPr="00A14F96" w:rsidRDefault="00984913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Русская + английская</w:t>
      </w:r>
      <w:r w:rsidR="00B95179">
        <w:rPr>
          <w:rFonts w:ascii="Times New Roman" w:hAnsi="Times New Roman" w:cs="Times New Roman"/>
        </w:rPr>
        <w:t xml:space="preserve"> (о компании, контакты)</w:t>
      </w:r>
      <w:r w:rsidRPr="00A14F96">
        <w:rPr>
          <w:rFonts w:ascii="Times New Roman" w:hAnsi="Times New Roman" w:cs="Times New Roman"/>
        </w:rPr>
        <w:t xml:space="preserve"> версии</w:t>
      </w:r>
      <w:r w:rsidR="00C4691C">
        <w:rPr>
          <w:rFonts w:ascii="Times New Roman" w:hAnsi="Times New Roman" w:cs="Times New Roman"/>
        </w:rPr>
        <w:t xml:space="preserve"> сайта</w:t>
      </w:r>
    </w:p>
    <w:p w:rsidR="00984913" w:rsidRPr="00A14F96" w:rsidRDefault="00984913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 xml:space="preserve">Версия </w:t>
      </w:r>
      <w:r w:rsidR="00C4691C">
        <w:rPr>
          <w:rFonts w:ascii="Times New Roman" w:hAnsi="Times New Roman" w:cs="Times New Roman"/>
        </w:rPr>
        <w:t xml:space="preserve">сайта </w:t>
      </w:r>
      <w:r w:rsidRPr="00A14F96">
        <w:rPr>
          <w:rFonts w:ascii="Times New Roman" w:hAnsi="Times New Roman" w:cs="Times New Roman"/>
        </w:rPr>
        <w:t>для телефона</w:t>
      </w:r>
    </w:p>
    <w:p w:rsidR="00984913" w:rsidRPr="00A14F96" w:rsidRDefault="00984913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Кнопки социальных сетей</w:t>
      </w:r>
    </w:p>
    <w:p w:rsidR="00984913" w:rsidRDefault="00984913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14F96">
        <w:rPr>
          <w:rFonts w:ascii="Times New Roman" w:hAnsi="Times New Roman" w:cs="Times New Roman"/>
        </w:rPr>
        <w:t>Оптимизация под поисковые запросы (Приложение 2)</w:t>
      </w:r>
    </w:p>
    <w:p w:rsidR="00A51997" w:rsidRDefault="00A51997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Погода и курсы валют</w:t>
      </w:r>
    </w:p>
    <w:p w:rsidR="00A51997" w:rsidRDefault="00A51997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Уникальный Европейский дизайн, с четкой и чистой графикой</w:t>
      </w:r>
    </w:p>
    <w:p w:rsidR="00A51997" w:rsidRDefault="00A51997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Облако тегов</w:t>
      </w:r>
    </w:p>
    <w:p w:rsidR="00A51997" w:rsidRDefault="00A51997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добавления платежной системы (карта с вводимым кодом для оплаты)</w:t>
      </w:r>
    </w:p>
    <w:p w:rsidR="00A51997" w:rsidRDefault="00A51997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Возможность создания </w:t>
      </w:r>
      <w:proofErr w:type="spellStart"/>
      <w:r>
        <w:rPr>
          <w:rFonts w:ascii="Times New Roman" w:hAnsi="Times New Roman" w:cs="Times New Roman"/>
        </w:rPr>
        <w:t>тизерной</w:t>
      </w:r>
      <w:proofErr w:type="spellEnd"/>
      <w:r>
        <w:rPr>
          <w:rFonts w:ascii="Times New Roman" w:hAnsi="Times New Roman" w:cs="Times New Roman"/>
        </w:rPr>
        <w:t xml:space="preserve"> и другой интересной и красивой навигации</w:t>
      </w:r>
    </w:p>
    <w:p w:rsidR="00A51997" w:rsidRDefault="00A51997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Интересная небольшая онлайн игра на тему окраски</w:t>
      </w:r>
      <w:r w:rsidR="00D72F95" w:rsidRPr="00D72F95">
        <w:rPr>
          <w:rFonts w:ascii="Times New Roman" w:hAnsi="Times New Roman" w:cs="Times New Roman"/>
        </w:rPr>
        <w:t xml:space="preserve">, </w:t>
      </w:r>
      <w:r w:rsidR="00D72F95">
        <w:rPr>
          <w:rFonts w:ascii="Times New Roman" w:hAnsi="Times New Roman" w:cs="Times New Roman"/>
        </w:rPr>
        <w:t>так чтобы набравший больше очков, или прошедший её, получил приз от МАВ (или что-то вроде того)</w:t>
      </w:r>
    </w:p>
    <w:p w:rsidR="00A51997" w:rsidRPr="00A51997" w:rsidRDefault="00A51997" w:rsidP="00D764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Страница с быстрым отображением новостей (</w:t>
      </w:r>
      <w:r>
        <w:rPr>
          <w:rFonts w:ascii="Times New Roman" w:hAnsi="Times New Roman" w:cs="Times New Roman"/>
          <w:lang w:val="en-US"/>
        </w:rPr>
        <w:t>m</w:t>
      </w:r>
      <w:r w:rsidRPr="00A519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tut</w:t>
      </w:r>
      <w:r w:rsidRPr="00A519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>)</w:t>
      </w:r>
    </w:p>
    <w:p w:rsidR="00A51997" w:rsidRDefault="00A51997" w:rsidP="00D72F95">
      <w:pPr>
        <w:pStyle w:val="a5"/>
        <w:rPr>
          <w:rFonts w:ascii="Times New Roman" w:hAnsi="Times New Roman" w:cs="Times New Roman"/>
        </w:rPr>
      </w:pPr>
    </w:p>
    <w:p w:rsidR="00A14F96" w:rsidRDefault="00A14F96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Toc87949480"/>
      <w:r>
        <w:br w:type="page"/>
      </w:r>
    </w:p>
    <w:p w:rsidR="00406DEE" w:rsidRPr="00406DEE" w:rsidRDefault="00A14F96" w:rsidP="00406DEE">
      <w:pPr>
        <w:pStyle w:val="1"/>
        <w:ind w:left="357" w:hanging="357"/>
      </w:pPr>
      <w:r>
        <w:lastRenderedPageBreak/>
        <w:t xml:space="preserve">Назначение и цели </w:t>
      </w:r>
      <w:proofErr w:type="spellStart"/>
      <w:r w:rsidR="00406DEE">
        <w:t>редизайна</w:t>
      </w:r>
      <w:proofErr w:type="spellEnd"/>
      <w:r>
        <w:t xml:space="preserve"> Сайта</w:t>
      </w:r>
      <w:bookmarkEnd w:id="0"/>
      <w:r w:rsidR="00406DEE">
        <w:t xml:space="preserve"> </w:t>
      </w:r>
      <w:hyperlink r:id="rId7" w:history="1">
        <w:r w:rsidR="00406DEE" w:rsidRPr="002A3C03">
          <w:rPr>
            <w:rStyle w:val="a4"/>
            <w:lang w:val="en-US"/>
          </w:rPr>
          <w:t>www</w:t>
        </w:r>
        <w:r w:rsidR="00406DEE" w:rsidRPr="002A3C03">
          <w:rPr>
            <w:rStyle w:val="a4"/>
          </w:rPr>
          <w:t>.</w:t>
        </w:r>
        <w:proofErr w:type="spellStart"/>
        <w:r w:rsidR="00406DEE" w:rsidRPr="002A3C03">
          <w:rPr>
            <w:rStyle w:val="a4"/>
            <w:lang w:val="en-US"/>
          </w:rPr>
          <w:t>mav</w:t>
        </w:r>
        <w:proofErr w:type="spellEnd"/>
        <w:r w:rsidR="00406DEE" w:rsidRPr="002A3C03">
          <w:rPr>
            <w:rStyle w:val="a4"/>
          </w:rPr>
          <w:t>.</w:t>
        </w:r>
        <w:r w:rsidR="00406DEE" w:rsidRPr="002A3C03">
          <w:rPr>
            <w:rStyle w:val="a4"/>
            <w:lang w:val="en-US"/>
          </w:rPr>
          <w:t>by</w:t>
        </w:r>
      </w:hyperlink>
    </w:p>
    <w:p w:rsidR="00A14F96" w:rsidRDefault="00A14F96" w:rsidP="00A14F96">
      <w:pPr>
        <w:pStyle w:val="2"/>
      </w:pPr>
      <w:bookmarkStart w:id="1" w:name="_Toc87949481"/>
      <w:r>
        <w:t>Назначение Сайта</w:t>
      </w:r>
      <w:bookmarkEnd w:id="1"/>
    </w:p>
    <w:p w:rsidR="00A14F96" w:rsidRDefault="00A14F96" w:rsidP="00A14F96">
      <w:pPr>
        <w:pStyle w:val="NormalBody"/>
      </w:pPr>
      <w:r>
        <w:t xml:space="preserve">Основным назначением Сайта является </w:t>
      </w:r>
      <w:r w:rsidR="00B95179">
        <w:t>официальное</w:t>
      </w:r>
      <w:r>
        <w:t xml:space="preserve"> </w:t>
      </w:r>
      <w:r w:rsidR="00B95179">
        <w:t>представительство</w:t>
      </w:r>
      <w:r>
        <w:t xml:space="preserve"> компании «</w:t>
      </w:r>
      <w:r>
        <w:rPr>
          <w:b/>
        </w:rPr>
        <w:t>МАВ»</w:t>
      </w:r>
      <w:r>
        <w:t xml:space="preserve"> в сети Интернет.</w:t>
      </w:r>
    </w:p>
    <w:p w:rsidR="00A14F96" w:rsidRDefault="00A14F96" w:rsidP="00A14F96">
      <w:pPr>
        <w:pStyle w:val="2"/>
      </w:pPr>
      <w:bookmarkStart w:id="2" w:name="_Toc87949482"/>
      <w:r>
        <w:t xml:space="preserve">Цель </w:t>
      </w:r>
      <w:proofErr w:type="spellStart"/>
      <w:r w:rsidR="00406DEE">
        <w:t>редизайна</w:t>
      </w:r>
      <w:proofErr w:type="spellEnd"/>
      <w:r>
        <w:t xml:space="preserve"> Сайта</w:t>
      </w:r>
      <w:bookmarkEnd w:id="2"/>
    </w:p>
    <w:p w:rsidR="00C2073E" w:rsidRDefault="00A14F96" w:rsidP="00A14F96">
      <w:pPr>
        <w:pStyle w:val="NormalBody"/>
      </w:pPr>
      <w:r>
        <w:t xml:space="preserve">Целью </w:t>
      </w:r>
      <w:proofErr w:type="spellStart"/>
      <w:r w:rsidR="00406DEE">
        <w:t>редизайна</w:t>
      </w:r>
      <w:proofErr w:type="spellEnd"/>
      <w:r>
        <w:t xml:space="preserve"> Сайта является </w:t>
      </w:r>
      <w:r w:rsidR="00406DEE">
        <w:t xml:space="preserve">не только </w:t>
      </w:r>
      <w:r>
        <w:t>обеспечение информационного присутствия компании в сети Интернет и предоставление информации о действующих проектах компании</w:t>
      </w:r>
      <w:r w:rsidR="00406DEE">
        <w:t>, но и создание современного и высокотехнологичного корпорати</w:t>
      </w:r>
      <w:r w:rsidR="00B95179">
        <w:t>вного портала соответств</w:t>
      </w:r>
      <w:r w:rsidR="00C2073E">
        <w:t>ующего международным стандартам, который позволит:</w:t>
      </w:r>
    </w:p>
    <w:p w:rsidR="00A14F96" w:rsidRDefault="00C2073E" w:rsidP="00C2073E">
      <w:pPr>
        <w:pStyle w:val="NormalBody"/>
        <w:numPr>
          <w:ilvl w:val="0"/>
          <w:numId w:val="7"/>
        </w:numPr>
      </w:pPr>
      <w:r>
        <w:t>Повысить лояльность</w:t>
      </w:r>
      <w:r w:rsidR="00D72F95">
        <w:t xml:space="preserve"> (в том числе постоянный рост регулярных посетителей сайта)</w:t>
      </w:r>
    </w:p>
    <w:p w:rsidR="00C2073E" w:rsidRDefault="00C2073E" w:rsidP="00C2073E">
      <w:pPr>
        <w:pStyle w:val="NormalBody"/>
        <w:numPr>
          <w:ilvl w:val="0"/>
          <w:numId w:val="7"/>
        </w:numPr>
      </w:pPr>
      <w:r>
        <w:t>Привлечь новых клиентов и увеличить продажи</w:t>
      </w:r>
    </w:p>
    <w:p w:rsidR="00D72F95" w:rsidRDefault="00D72F95" w:rsidP="00C2073E">
      <w:pPr>
        <w:pStyle w:val="NormalBody"/>
        <w:numPr>
          <w:ilvl w:val="0"/>
          <w:numId w:val="7"/>
        </w:numPr>
      </w:pPr>
      <w:r>
        <w:t>Повысит узнаваемость Брэнда «МАВ»</w:t>
      </w:r>
    </w:p>
    <w:p w:rsidR="00A14F96" w:rsidRDefault="00A14F96" w:rsidP="00A14F96">
      <w:pPr>
        <w:pStyle w:val="2"/>
      </w:pPr>
      <w:bookmarkStart w:id="3" w:name="_Toc87949483"/>
      <w:r>
        <w:t>Целевая аудитория Сайта</w:t>
      </w:r>
      <w:bookmarkEnd w:id="3"/>
    </w:p>
    <w:p w:rsidR="00A14F96" w:rsidRDefault="00A14F96" w:rsidP="00A14F96">
      <w:pPr>
        <w:pStyle w:val="NormalBody"/>
      </w:pPr>
      <w:r>
        <w:t>Целевая аудитория Сайта представлена следующими группами пользователей:</w:t>
      </w:r>
    </w:p>
    <w:p w:rsidR="00A14F96" w:rsidRPr="00310AC1" w:rsidRDefault="00A14F96" w:rsidP="00A14F96">
      <w:pPr>
        <w:pStyle w:val="ListBulletStd"/>
      </w:pPr>
      <w:r>
        <w:t>з</w:t>
      </w:r>
      <w:r w:rsidRPr="00310AC1">
        <w:t>арубежные</w:t>
      </w:r>
      <w:r>
        <w:t xml:space="preserve"> и отечественные</w:t>
      </w:r>
      <w:r w:rsidRPr="00310AC1">
        <w:t xml:space="preserve"> деловые партнеры</w:t>
      </w:r>
      <w:r w:rsidR="00B95179">
        <w:t xml:space="preserve"> (поставщики сырья, оптовые покупатели и дилеры)</w:t>
      </w:r>
      <w:r>
        <w:t>;</w:t>
      </w:r>
    </w:p>
    <w:p w:rsidR="00A14F96" w:rsidRPr="00310AC1" w:rsidRDefault="00A14F96" w:rsidP="00A14F96">
      <w:pPr>
        <w:pStyle w:val="ListBulletStd"/>
      </w:pPr>
      <w:r>
        <w:t>потенциальные покупатели и сотрудники компании «МАВ»</w:t>
      </w:r>
      <w:r w:rsidR="00B95179">
        <w:t>;</w:t>
      </w:r>
    </w:p>
    <w:p w:rsidR="00A14F96" w:rsidRDefault="00A14F96" w:rsidP="00A14F96">
      <w:pPr>
        <w:pStyle w:val="ListBulletStd"/>
      </w:pPr>
      <w:r>
        <w:t>средства массовой информации (СМИ).</w:t>
      </w:r>
    </w:p>
    <w:p w:rsidR="00A14F96" w:rsidRDefault="00A14F96" w:rsidP="00A14F96">
      <w:pPr>
        <w:pStyle w:val="2"/>
      </w:pPr>
      <w:bookmarkStart w:id="4" w:name="_Toc87949484"/>
      <w:r>
        <w:t>Основные задачи Сайта</w:t>
      </w:r>
      <w:bookmarkEnd w:id="4"/>
    </w:p>
    <w:p w:rsidR="00A14F96" w:rsidRDefault="00A14F96" w:rsidP="00A14F96">
      <w:pPr>
        <w:pStyle w:val="NormalBody"/>
      </w:pPr>
      <w:r>
        <w:t>Сайт должен обеспечивать реализацию следующих задач.</w:t>
      </w:r>
    </w:p>
    <w:p w:rsidR="00A14F96" w:rsidRPr="006914A8" w:rsidRDefault="00A14F96" w:rsidP="00A14F96">
      <w:pPr>
        <w:pStyle w:val="NormalBody"/>
        <w:numPr>
          <w:ilvl w:val="0"/>
          <w:numId w:val="5"/>
        </w:numPr>
        <w:rPr>
          <w:b/>
        </w:rPr>
      </w:pPr>
      <w:proofErr w:type="spellStart"/>
      <w:r w:rsidRPr="006914A8">
        <w:rPr>
          <w:b/>
        </w:rPr>
        <w:t>Имиджевая</w:t>
      </w:r>
      <w:proofErr w:type="spellEnd"/>
      <w:r w:rsidRPr="006914A8">
        <w:rPr>
          <w:b/>
        </w:rPr>
        <w:t xml:space="preserve"> </w:t>
      </w:r>
    </w:p>
    <w:p w:rsidR="00A14F96" w:rsidRDefault="00A14F96" w:rsidP="00A14F96">
      <w:pPr>
        <w:pStyle w:val="NormalBody"/>
        <w:ind w:left="357"/>
      </w:pPr>
      <w:r>
        <w:t xml:space="preserve">Сайт является «лицом» компании  «МАВ» в интернет и должен: </w:t>
      </w:r>
    </w:p>
    <w:p w:rsidR="00A14F96" w:rsidRDefault="00A14F96" w:rsidP="00A14F96">
      <w:pPr>
        <w:pStyle w:val="ListBulletStd"/>
      </w:pPr>
      <w:r>
        <w:t xml:space="preserve">идентифицировать «МАВ» как </w:t>
      </w:r>
      <w:r w:rsidR="00C2073E">
        <w:t xml:space="preserve">крупнейшего в Республике Беларусь производителя ЛКМ широкого спектра, а также </w:t>
      </w:r>
      <w:proofErr w:type="gramStart"/>
      <w:r w:rsidR="00C2073E">
        <w:t>предприятия</w:t>
      </w:r>
      <w:proofErr w:type="gramEnd"/>
      <w:r w:rsidR="00C2073E">
        <w:t xml:space="preserve"> постоянно развивающего Услугу колеровки ЛКМ и расширяющего доступность этой услуги</w:t>
      </w:r>
      <w:r>
        <w:t>;</w:t>
      </w:r>
    </w:p>
    <w:p w:rsidR="006B4FF7" w:rsidRDefault="006B4FF7" w:rsidP="00A14F96">
      <w:pPr>
        <w:pStyle w:val="ListBulletStd"/>
      </w:pPr>
      <w:r>
        <w:t xml:space="preserve">содержать полную информацию </w:t>
      </w:r>
      <w:proofErr w:type="gramStart"/>
      <w:r>
        <w:t>о</w:t>
      </w:r>
      <w:proofErr w:type="gramEnd"/>
      <w:r>
        <w:t xml:space="preserve"> всех направлениях деятельности компании «МАВ» - производство </w:t>
      </w:r>
      <w:r w:rsidR="00B95179">
        <w:t xml:space="preserve">жидких </w:t>
      </w:r>
      <w:r>
        <w:t xml:space="preserve">ЛКМ, Порошковых </w:t>
      </w:r>
      <w:r w:rsidR="00B95179">
        <w:t>ЛКМ</w:t>
      </w:r>
      <w:r>
        <w:t xml:space="preserve">, Декоративных штукатурок, продажи </w:t>
      </w:r>
      <w:r w:rsidR="00C2073E">
        <w:t>строительных материалов, окрасочного оборудования, строительного и малярного инструмента</w:t>
      </w:r>
      <w:r>
        <w:t xml:space="preserve">. </w:t>
      </w:r>
    </w:p>
    <w:p w:rsidR="00A14F96" w:rsidRDefault="00A14F96" w:rsidP="00A14F96">
      <w:pPr>
        <w:pStyle w:val="ListBulletStd"/>
      </w:pPr>
      <w:r>
        <w:t xml:space="preserve">поддерживать образ: </w:t>
      </w:r>
    </w:p>
    <w:p w:rsidR="00C2073E" w:rsidRDefault="00C2073E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after="100" w:afterAutospacing="1"/>
        <w:ind w:left="1440" w:hanging="357"/>
      </w:pPr>
      <w:r>
        <w:t>современной компании;</w:t>
      </w:r>
    </w:p>
    <w:p w:rsidR="00A14F96" w:rsidRDefault="00A14F96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after="100" w:afterAutospacing="1"/>
        <w:ind w:left="1440" w:hanging="357"/>
      </w:pPr>
      <w:r>
        <w:t>международной компании;</w:t>
      </w:r>
    </w:p>
    <w:p w:rsidR="00A14F96" w:rsidRDefault="00A14F96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proofErr w:type="spellStart"/>
      <w:r>
        <w:t>мультикультурной</w:t>
      </w:r>
      <w:proofErr w:type="spellEnd"/>
      <w:r>
        <w:t xml:space="preserve"> компании;</w:t>
      </w:r>
    </w:p>
    <w:p w:rsidR="00C2073E" w:rsidRDefault="00C2073E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r>
        <w:t xml:space="preserve">компании, </w:t>
      </w:r>
      <w:r w:rsidR="005A0AA2">
        <w:t>продвигающей</w:t>
      </w:r>
      <w:r>
        <w:t xml:space="preserve"> материалы и услуги на протяжении 20 лет</w:t>
      </w:r>
    </w:p>
    <w:p w:rsidR="00A14F96" w:rsidRDefault="00B95179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r>
        <w:t>стабильной</w:t>
      </w:r>
      <w:r w:rsidR="00C2073E">
        <w:t xml:space="preserve"> и динамичной</w:t>
      </w:r>
      <w:r>
        <w:t xml:space="preserve"> </w:t>
      </w:r>
      <w:r w:rsidR="00A14F96">
        <w:t>компании;</w:t>
      </w:r>
    </w:p>
    <w:p w:rsidR="00A14F96" w:rsidRDefault="00A14F96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r>
        <w:t>финансово-устойчивой компании;</w:t>
      </w:r>
    </w:p>
    <w:p w:rsidR="00A14F96" w:rsidRDefault="00A14F96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r>
        <w:t>успешной компании;</w:t>
      </w:r>
    </w:p>
    <w:p w:rsidR="006B4FF7" w:rsidRDefault="006B4FF7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proofErr w:type="gramStart"/>
      <w:r>
        <w:lastRenderedPageBreak/>
        <w:t>производящей</w:t>
      </w:r>
      <w:proofErr w:type="gramEnd"/>
      <w:r>
        <w:t xml:space="preserve"> </w:t>
      </w:r>
      <w:r w:rsidR="00C2073E">
        <w:t xml:space="preserve">уникальные </w:t>
      </w:r>
      <w:r>
        <w:t>высококачественные</w:t>
      </w:r>
      <w:r w:rsidR="00C2073E">
        <w:t xml:space="preserve"> современные</w:t>
      </w:r>
      <w:r>
        <w:t xml:space="preserve"> материалы;</w:t>
      </w:r>
    </w:p>
    <w:p w:rsidR="00A14F96" w:rsidRDefault="00A14F96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r>
        <w:t>компании, обладающей хорошей репутацией;</w:t>
      </w:r>
    </w:p>
    <w:p w:rsidR="00A14F96" w:rsidRDefault="00A14F96" w:rsidP="00A14F96">
      <w:pPr>
        <w:pStyle w:val="NormalBody"/>
        <w:numPr>
          <w:ilvl w:val="1"/>
          <w:numId w:val="6"/>
        </w:numPr>
        <w:tabs>
          <w:tab w:val="clear" w:pos="1797"/>
          <w:tab w:val="num" w:pos="1440"/>
        </w:tabs>
        <w:spacing w:before="100" w:beforeAutospacing="1" w:after="100" w:afterAutospacing="1"/>
        <w:ind w:left="1440" w:hanging="357"/>
      </w:pPr>
      <w:r>
        <w:t xml:space="preserve">компании, имеющей опыт ведения бизнеса в России и Восточной Европе и способной работать </w:t>
      </w:r>
      <w:r w:rsidR="006B4FF7">
        <w:t>на любом уровне.</w:t>
      </w:r>
    </w:p>
    <w:p w:rsidR="00A14F96" w:rsidRPr="006914A8" w:rsidRDefault="00A14F96" w:rsidP="00A14F96">
      <w:pPr>
        <w:pStyle w:val="NormalBody"/>
        <w:numPr>
          <w:ilvl w:val="0"/>
          <w:numId w:val="5"/>
        </w:numPr>
        <w:rPr>
          <w:b/>
        </w:rPr>
      </w:pPr>
      <w:r w:rsidRPr="006914A8">
        <w:rPr>
          <w:b/>
        </w:rPr>
        <w:t xml:space="preserve">Информационная </w:t>
      </w:r>
    </w:p>
    <w:p w:rsidR="00C4691C" w:rsidRDefault="00C4691C" w:rsidP="00C4691C">
      <w:pPr>
        <w:pStyle w:val="NormalBody"/>
        <w:ind w:left="357"/>
      </w:pPr>
      <w:r>
        <w:t>Сайт должен предоставлять пользователям доступ к информации в соответс</w:t>
      </w:r>
      <w:r w:rsidR="008142C8">
        <w:t>т</w:t>
      </w:r>
      <w:r>
        <w:t xml:space="preserve">вии с текущей структурой и наполнением сайта. </w:t>
      </w:r>
    </w:p>
    <w:p w:rsidR="00C4691C" w:rsidRPr="00310AC1" w:rsidRDefault="008142C8" w:rsidP="008142C8">
      <w:pPr>
        <w:pStyle w:val="ListBulletStd"/>
        <w:numPr>
          <w:ilvl w:val="0"/>
          <w:numId w:val="0"/>
        </w:numPr>
        <w:spacing w:after="0"/>
        <w:ind w:left="1071"/>
      </w:pPr>
      <w:r>
        <w:t>Но раздел «О компании»</w:t>
      </w:r>
      <w:bookmarkStart w:id="5" w:name="_GoBack"/>
      <w:bookmarkEnd w:id="5"/>
      <w:r>
        <w:t xml:space="preserve"> – текст раздела необходимо переписать в современном и актуальном на 2012 год стиле</w:t>
      </w:r>
    </w:p>
    <w:p w:rsidR="003854CB" w:rsidRDefault="003854CB">
      <w:pPr>
        <w:rPr>
          <w:rFonts w:ascii="Times New Roman" w:hAnsi="Times New Roman" w:cs="Times New Roman"/>
        </w:rPr>
      </w:pPr>
    </w:p>
    <w:p w:rsidR="008142C8" w:rsidRDefault="008142C8">
      <w:pPr>
        <w:rPr>
          <w:rFonts w:ascii="Times New Roman" w:hAnsi="Times New Roman" w:cs="Times New Roman"/>
        </w:rPr>
      </w:pPr>
    </w:p>
    <w:p w:rsidR="008142C8" w:rsidRDefault="008142C8">
      <w:pPr>
        <w:rPr>
          <w:rFonts w:ascii="Times New Roman" w:hAnsi="Times New Roman" w:cs="Times New Roman"/>
        </w:rPr>
      </w:pPr>
    </w:p>
    <w:p w:rsidR="00984913" w:rsidRDefault="003854CB" w:rsidP="0098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моменты других</w:t>
      </w:r>
      <w:r w:rsidRPr="00385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сайтов:</w:t>
      </w:r>
    </w:p>
    <w:p w:rsidR="003854CB" w:rsidRDefault="008142C8" w:rsidP="00984913">
      <w:hyperlink r:id="rId8" w:anchor="10" w:history="1">
        <w:r w:rsidR="003854CB">
          <w:rPr>
            <w:rStyle w:val="a4"/>
          </w:rPr>
          <w:t>http://www.scottbreuerhomes.com/models/12875-196th-lane-nw#10</w:t>
        </w:r>
      </w:hyperlink>
    </w:p>
    <w:p w:rsidR="003854CB" w:rsidRDefault="003854CB" w:rsidP="00984913">
      <w:r>
        <w:t>галерея и просмотр нескольких фото!!!!!!!!</w:t>
      </w:r>
    </w:p>
    <w:p w:rsidR="003854CB" w:rsidRDefault="008142C8" w:rsidP="00984913">
      <w:hyperlink r:id="rId9" w:history="1">
        <w:r w:rsidR="003854CB">
          <w:rPr>
            <w:rStyle w:val="a4"/>
          </w:rPr>
          <w:t>http://www.britishpaints.com.au</w:t>
        </w:r>
      </w:hyperlink>
    </w:p>
    <w:p w:rsidR="003854CB" w:rsidRDefault="003854CB" w:rsidP="00984913">
      <w:r>
        <w:t>просто классно сделано</w:t>
      </w:r>
    </w:p>
    <w:p w:rsidR="003854CB" w:rsidRDefault="008142C8" w:rsidP="00984913">
      <w:hyperlink r:id="rId10" w:history="1">
        <w:r w:rsidR="003854CB">
          <w:rPr>
            <w:rStyle w:val="a4"/>
          </w:rPr>
          <w:t>http://www.behr.com</w:t>
        </w:r>
      </w:hyperlink>
    </w:p>
    <w:p w:rsidR="003854CB" w:rsidRDefault="008142C8" w:rsidP="00984913">
      <w:hyperlink r:id="rId11" w:history="1">
        <w:r w:rsidR="003854CB">
          <w:rPr>
            <w:rStyle w:val="a4"/>
          </w:rPr>
          <w:t>http://www.abcfarben.ru/brances/map</w:t>
        </w:r>
      </w:hyperlink>
      <w:r w:rsidR="003854CB">
        <w:t xml:space="preserve"> - карта центров представительств</w:t>
      </w:r>
    </w:p>
    <w:p w:rsidR="00A51997" w:rsidRDefault="00A51997" w:rsidP="00984913">
      <w:r>
        <w:rPr>
          <w:lang w:val="en-US"/>
        </w:rPr>
        <w:t>www</w:t>
      </w:r>
      <w:r w:rsidRPr="00A51997">
        <w:t>.</w:t>
      </w:r>
      <w:r>
        <w:rPr>
          <w:lang w:val="en-US"/>
        </w:rPr>
        <w:t>m</w:t>
      </w:r>
      <w:r w:rsidRPr="00A51997">
        <w:t>.</w:t>
      </w:r>
      <w:r>
        <w:rPr>
          <w:lang w:val="en-US"/>
        </w:rPr>
        <w:t>tut</w:t>
      </w:r>
      <w:r w:rsidRPr="00A51997">
        <w:t>.</w:t>
      </w:r>
      <w:r>
        <w:rPr>
          <w:lang w:val="en-US"/>
        </w:rPr>
        <w:t>by</w:t>
      </w:r>
      <w:r w:rsidRPr="00A51997">
        <w:t xml:space="preserve"> – </w:t>
      </w:r>
      <w:r>
        <w:t>страница с простым и быстрым отображением новостей</w:t>
      </w:r>
    </w:p>
    <w:p w:rsidR="003854CB" w:rsidRPr="00A51997" w:rsidRDefault="00A51997" w:rsidP="0098491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vidaron</w:t>
      </w:r>
      <w:proofErr w:type="spellEnd"/>
      <w:r w:rsidRPr="00A5199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pl</w:t>
      </w:r>
      <w:proofErr w:type="spellEnd"/>
      <w:r>
        <w:rPr>
          <w:rFonts w:ascii="Times New Roman" w:hAnsi="Times New Roman" w:cs="Times New Roman"/>
        </w:rPr>
        <w:t xml:space="preserve"> – фильтр выбора продукции</w:t>
      </w:r>
    </w:p>
    <w:p w:rsidR="00A51997" w:rsidRDefault="00A51997" w:rsidP="0098491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przemaluj</w:t>
      </w:r>
      <w:proofErr w:type="spellEnd"/>
      <w:r w:rsidRPr="00A5199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pl</w:t>
      </w:r>
      <w:proofErr w:type="spellEnd"/>
      <w:r w:rsidRPr="00A5199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левое меню с полным списком похожих по назначению материалов</w:t>
      </w:r>
    </w:p>
    <w:p w:rsidR="00A51997" w:rsidRPr="00A51997" w:rsidRDefault="00A51997" w:rsidP="00984913">
      <w:pPr>
        <w:rPr>
          <w:rFonts w:ascii="Times New Roman" w:hAnsi="Times New Roman" w:cs="Times New Roman"/>
        </w:rPr>
      </w:pPr>
    </w:p>
    <w:p w:rsidR="00A51997" w:rsidRPr="00A51997" w:rsidRDefault="00A51997" w:rsidP="00984913">
      <w:pPr>
        <w:rPr>
          <w:rFonts w:ascii="Times New Roman" w:hAnsi="Times New Roman" w:cs="Times New Roman"/>
        </w:rPr>
      </w:pPr>
    </w:p>
    <w:sectPr w:rsidR="00A51997" w:rsidRPr="00A5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8E474"/>
    <w:lvl w:ilvl="0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1">
    <w:nsid w:val="38DD2C08"/>
    <w:multiLevelType w:val="hybridMultilevel"/>
    <w:tmpl w:val="B24A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2688E"/>
    <w:multiLevelType w:val="hybridMultilevel"/>
    <w:tmpl w:val="BA7A8E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2692A5F"/>
    <w:multiLevelType w:val="hybridMultilevel"/>
    <w:tmpl w:val="683434B8"/>
    <w:lvl w:ilvl="0" w:tplc="C12E9A40">
      <w:start w:val="1"/>
      <w:numFmt w:val="bullet"/>
      <w:pStyle w:val="ListBulletStd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6A825501"/>
    <w:multiLevelType w:val="multilevel"/>
    <w:tmpl w:val="799AA01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AAE31DA"/>
    <w:multiLevelType w:val="hybridMultilevel"/>
    <w:tmpl w:val="C074C54E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7D8B0142"/>
    <w:multiLevelType w:val="hybridMultilevel"/>
    <w:tmpl w:val="FD02C13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0D"/>
    <w:rsid w:val="003854CB"/>
    <w:rsid w:val="00406DEE"/>
    <w:rsid w:val="005454AE"/>
    <w:rsid w:val="005A0AA2"/>
    <w:rsid w:val="005C55BD"/>
    <w:rsid w:val="006B4FF7"/>
    <w:rsid w:val="00762CB5"/>
    <w:rsid w:val="008142C8"/>
    <w:rsid w:val="009676E1"/>
    <w:rsid w:val="00984913"/>
    <w:rsid w:val="00A14F96"/>
    <w:rsid w:val="00A51997"/>
    <w:rsid w:val="00B95179"/>
    <w:rsid w:val="00C2073E"/>
    <w:rsid w:val="00C4691C"/>
    <w:rsid w:val="00D61411"/>
    <w:rsid w:val="00D72F95"/>
    <w:rsid w:val="00D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2"/>
    <w:link w:val="10"/>
    <w:qFormat/>
    <w:rsid w:val="00984913"/>
    <w:pPr>
      <w:keepNext/>
      <w:numPr>
        <w:numId w:val="2"/>
      </w:numPr>
      <w:spacing w:before="100" w:beforeAutospacing="1" w:after="360" w:line="240" w:lineRule="auto"/>
      <w:outlineLvl w:val="0"/>
    </w:pPr>
    <w:rPr>
      <w:rFonts w:ascii="Arial" w:eastAsia="Times New Roman" w:hAnsi="Arial" w:cs="Arial"/>
      <w:b/>
      <w:sz w:val="28"/>
      <w:szCs w:val="28"/>
      <w:lang w:eastAsia="ru-RU"/>
    </w:rPr>
  </w:style>
  <w:style w:type="paragraph" w:styleId="2">
    <w:name w:val="heading 2"/>
    <w:basedOn w:val="a0"/>
    <w:next w:val="3"/>
    <w:link w:val="20"/>
    <w:qFormat/>
    <w:rsid w:val="00984913"/>
    <w:pPr>
      <w:keepNext/>
      <w:numPr>
        <w:ilvl w:val="1"/>
        <w:numId w:val="2"/>
      </w:numPr>
      <w:tabs>
        <w:tab w:val="left" w:pos="851"/>
        <w:tab w:val="left" w:pos="964"/>
      </w:tabs>
      <w:spacing w:before="100" w:beforeAutospacing="1" w:after="240" w:line="240" w:lineRule="auto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984913"/>
    <w:pPr>
      <w:keepNext/>
      <w:numPr>
        <w:ilvl w:val="2"/>
        <w:numId w:val="2"/>
      </w:numPr>
      <w:spacing w:before="100" w:beforeAutospacing="1" w:after="240" w:line="240" w:lineRule="auto"/>
      <w:ind w:left="1440" w:hanging="720"/>
      <w:outlineLvl w:val="2"/>
    </w:pPr>
    <w:rPr>
      <w:rFonts w:ascii="Arial" w:eastAsia="Times New Roman" w:hAnsi="Arial" w:cs="Arial"/>
      <w:b/>
      <w:lang w:eastAsia="ru-RU"/>
    </w:rPr>
  </w:style>
  <w:style w:type="paragraph" w:styleId="4">
    <w:name w:val="heading 4"/>
    <w:basedOn w:val="a0"/>
    <w:next w:val="NormalBody"/>
    <w:link w:val="40"/>
    <w:qFormat/>
    <w:rsid w:val="00984913"/>
    <w:pPr>
      <w:keepNext/>
      <w:numPr>
        <w:ilvl w:val="3"/>
        <w:numId w:val="2"/>
      </w:numPr>
      <w:tabs>
        <w:tab w:val="clear" w:pos="1800"/>
        <w:tab w:val="num" w:pos="1980"/>
      </w:tabs>
      <w:spacing w:before="100" w:beforeAutospacing="1" w:after="240" w:line="240" w:lineRule="auto"/>
      <w:ind w:left="1980" w:hanging="903"/>
      <w:outlineLvl w:val="3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640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7640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84913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84913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4913"/>
    <w:rPr>
      <w:rFonts w:ascii="Arial" w:eastAsia="Times New Roman" w:hAnsi="Arial" w:cs="Arial"/>
      <w:b/>
      <w:lang w:eastAsia="ru-RU"/>
    </w:rPr>
  </w:style>
  <w:style w:type="character" w:customStyle="1" w:styleId="40">
    <w:name w:val="Заголовок 4 Знак"/>
    <w:basedOn w:val="a1"/>
    <w:link w:val="4"/>
    <w:rsid w:val="00984913"/>
    <w:rPr>
      <w:rFonts w:ascii="Arial" w:eastAsia="Times New Roman" w:hAnsi="Arial" w:cs="Arial"/>
      <w:lang w:eastAsia="ru-RU"/>
    </w:rPr>
  </w:style>
  <w:style w:type="paragraph" w:customStyle="1" w:styleId="NormalBody">
    <w:name w:val="Normal Body"/>
    <w:basedOn w:val="a0"/>
    <w:rsid w:val="00984913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etStd">
    <w:name w:val="List Bullet Std"/>
    <w:basedOn w:val="NormalBody"/>
    <w:rsid w:val="00984913"/>
    <w:pPr>
      <w:numPr>
        <w:numId w:val="3"/>
      </w:numPr>
    </w:pPr>
  </w:style>
  <w:style w:type="paragraph" w:styleId="a">
    <w:name w:val="List Bullet"/>
    <w:aliases w:val="Маркированный список Знак Знак"/>
    <w:basedOn w:val="a0"/>
    <w:rsid w:val="00984913"/>
    <w:pPr>
      <w:numPr>
        <w:numId w:val="4"/>
      </w:numPr>
      <w:tabs>
        <w:tab w:val="clear" w:pos="851"/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9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95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2"/>
    <w:link w:val="10"/>
    <w:qFormat/>
    <w:rsid w:val="00984913"/>
    <w:pPr>
      <w:keepNext/>
      <w:numPr>
        <w:numId w:val="2"/>
      </w:numPr>
      <w:spacing w:before="100" w:beforeAutospacing="1" w:after="360" w:line="240" w:lineRule="auto"/>
      <w:outlineLvl w:val="0"/>
    </w:pPr>
    <w:rPr>
      <w:rFonts w:ascii="Arial" w:eastAsia="Times New Roman" w:hAnsi="Arial" w:cs="Arial"/>
      <w:b/>
      <w:sz w:val="28"/>
      <w:szCs w:val="28"/>
      <w:lang w:eastAsia="ru-RU"/>
    </w:rPr>
  </w:style>
  <w:style w:type="paragraph" w:styleId="2">
    <w:name w:val="heading 2"/>
    <w:basedOn w:val="a0"/>
    <w:next w:val="3"/>
    <w:link w:val="20"/>
    <w:qFormat/>
    <w:rsid w:val="00984913"/>
    <w:pPr>
      <w:keepNext/>
      <w:numPr>
        <w:ilvl w:val="1"/>
        <w:numId w:val="2"/>
      </w:numPr>
      <w:tabs>
        <w:tab w:val="left" w:pos="851"/>
        <w:tab w:val="left" w:pos="964"/>
      </w:tabs>
      <w:spacing w:before="100" w:beforeAutospacing="1" w:after="240" w:line="240" w:lineRule="auto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984913"/>
    <w:pPr>
      <w:keepNext/>
      <w:numPr>
        <w:ilvl w:val="2"/>
        <w:numId w:val="2"/>
      </w:numPr>
      <w:spacing w:before="100" w:beforeAutospacing="1" w:after="240" w:line="240" w:lineRule="auto"/>
      <w:ind w:left="1440" w:hanging="720"/>
      <w:outlineLvl w:val="2"/>
    </w:pPr>
    <w:rPr>
      <w:rFonts w:ascii="Arial" w:eastAsia="Times New Roman" w:hAnsi="Arial" w:cs="Arial"/>
      <w:b/>
      <w:lang w:eastAsia="ru-RU"/>
    </w:rPr>
  </w:style>
  <w:style w:type="paragraph" w:styleId="4">
    <w:name w:val="heading 4"/>
    <w:basedOn w:val="a0"/>
    <w:next w:val="NormalBody"/>
    <w:link w:val="40"/>
    <w:qFormat/>
    <w:rsid w:val="00984913"/>
    <w:pPr>
      <w:keepNext/>
      <w:numPr>
        <w:ilvl w:val="3"/>
        <w:numId w:val="2"/>
      </w:numPr>
      <w:tabs>
        <w:tab w:val="clear" w:pos="1800"/>
        <w:tab w:val="num" w:pos="1980"/>
      </w:tabs>
      <w:spacing w:before="100" w:beforeAutospacing="1" w:after="240" w:line="240" w:lineRule="auto"/>
      <w:ind w:left="1980" w:hanging="903"/>
      <w:outlineLvl w:val="3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640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7640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84913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84913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4913"/>
    <w:rPr>
      <w:rFonts w:ascii="Arial" w:eastAsia="Times New Roman" w:hAnsi="Arial" w:cs="Arial"/>
      <w:b/>
      <w:lang w:eastAsia="ru-RU"/>
    </w:rPr>
  </w:style>
  <w:style w:type="character" w:customStyle="1" w:styleId="40">
    <w:name w:val="Заголовок 4 Знак"/>
    <w:basedOn w:val="a1"/>
    <w:link w:val="4"/>
    <w:rsid w:val="00984913"/>
    <w:rPr>
      <w:rFonts w:ascii="Arial" w:eastAsia="Times New Roman" w:hAnsi="Arial" w:cs="Arial"/>
      <w:lang w:eastAsia="ru-RU"/>
    </w:rPr>
  </w:style>
  <w:style w:type="paragraph" w:customStyle="1" w:styleId="NormalBody">
    <w:name w:val="Normal Body"/>
    <w:basedOn w:val="a0"/>
    <w:rsid w:val="00984913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etStd">
    <w:name w:val="List Bullet Std"/>
    <w:basedOn w:val="NormalBody"/>
    <w:rsid w:val="00984913"/>
    <w:pPr>
      <w:numPr>
        <w:numId w:val="3"/>
      </w:numPr>
    </w:pPr>
  </w:style>
  <w:style w:type="paragraph" w:styleId="a">
    <w:name w:val="List Bullet"/>
    <w:aliases w:val="Маркированный список Знак Знак"/>
    <w:basedOn w:val="a0"/>
    <w:rsid w:val="00984913"/>
    <w:pPr>
      <w:numPr>
        <w:numId w:val="4"/>
      </w:numPr>
      <w:tabs>
        <w:tab w:val="clear" w:pos="851"/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9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95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breuerhomes.com/models/12875-196th-lane-n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v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v.by" TargetMode="External"/><Relationship Id="rId11" Type="http://schemas.openxmlformats.org/officeDocument/2006/relationships/hyperlink" Target="http://www.abcfarben.ru/brances/m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h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paints.com.a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ЧУП "МАВ"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 Виталий</dc:creator>
  <cp:keywords/>
  <dc:description/>
  <cp:lastModifiedBy>Бибик Виталий</cp:lastModifiedBy>
  <cp:revision>3</cp:revision>
  <cp:lastPrinted>2011-10-11T09:48:00Z</cp:lastPrinted>
  <dcterms:created xsi:type="dcterms:W3CDTF">2011-10-13T06:04:00Z</dcterms:created>
  <dcterms:modified xsi:type="dcterms:W3CDTF">2011-10-13T06:07:00Z</dcterms:modified>
</cp:coreProperties>
</file>